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FD76" w14:textId="77777777" w:rsidR="002F1F54" w:rsidRPr="00DF41FE" w:rsidRDefault="00DF41FE" w:rsidP="00DF41FE">
      <w:pPr>
        <w:pStyle w:val="Title"/>
        <w:pBdr>
          <w:bottom w:val="single" w:sz="8" w:space="9" w:color="4F81BD" w:themeColor="accent1"/>
        </w:pBdr>
        <w:spacing w:after="0"/>
        <w:jc w:val="center"/>
        <w:rPr>
          <w:noProof/>
          <w:color w:val="1F497D" w:themeColor="text2"/>
          <w:spacing w:val="-10"/>
          <w:sz w:val="72"/>
          <w:szCs w:val="56"/>
        </w:rPr>
      </w:pPr>
      <w:r>
        <w:rPr>
          <w:noProof/>
        </w:rPr>
        <w:drawing>
          <wp:inline distT="0" distB="0" distL="0" distR="0" wp14:anchorId="5641FE48" wp14:editId="3CC500ED">
            <wp:extent cx="1805354" cy="1102693"/>
            <wp:effectExtent l="0" t="0" r="444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7681" cy="11041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F41FE">
        <w:rPr>
          <w:noProof/>
          <w:color w:val="1F497D" w:themeColor="text2"/>
          <w:spacing w:val="-10"/>
          <w:sz w:val="72"/>
          <w:szCs w:val="56"/>
        </w:rPr>
        <w:t xml:space="preserve"> </w:t>
      </w:r>
      <w:r w:rsidR="002F1F54" w:rsidRPr="00DF41FE">
        <w:rPr>
          <w:noProof/>
          <w:color w:val="1F497D" w:themeColor="text2"/>
          <w:spacing w:val="-10"/>
          <w:sz w:val="72"/>
          <w:szCs w:val="56"/>
        </w:rPr>
        <w:t xml:space="preserve">Polar’s Quality Policy </w:t>
      </w:r>
    </w:p>
    <w:p w14:paraId="32D45529" w14:textId="77777777" w:rsidR="002F1F54" w:rsidRPr="00C421CB" w:rsidRDefault="002F1F54" w:rsidP="00575358">
      <w:pPr>
        <w:pStyle w:val="Title"/>
        <w:pBdr>
          <w:bottom w:val="single" w:sz="8" w:space="9" w:color="4F81BD" w:themeColor="accent1"/>
        </w:pBdr>
        <w:rPr>
          <w:rFonts w:ascii="Arial Black" w:eastAsia="Arial" w:hAnsi="Arial Black"/>
          <w:color w:val="1F497D" w:themeColor="text2"/>
          <w:sz w:val="24"/>
          <w:szCs w:val="24"/>
          <w:u w:val="single"/>
        </w:rPr>
      </w:pPr>
    </w:p>
    <w:p w14:paraId="16D3CFB4" w14:textId="5DF7E955" w:rsidR="00785CD0" w:rsidRPr="00785CD0" w:rsidRDefault="00785CD0">
      <w:pPr>
        <w:rPr>
          <w:rFonts w:asciiTheme="majorHAnsi" w:eastAsiaTheme="majorEastAsia" w:hAnsiTheme="majorHAnsi" w:cstheme="majorBidi"/>
          <w:noProof/>
          <w:color w:val="1F497D" w:themeColor="text2"/>
          <w:spacing w:val="-10"/>
          <w:kern w:val="28"/>
          <w:sz w:val="56"/>
          <w:szCs w:val="56"/>
        </w:rPr>
      </w:pPr>
      <w:r w:rsidRPr="00785CD0">
        <w:rPr>
          <w:rFonts w:asciiTheme="majorHAnsi" w:eastAsiaTheme="majorEastAsia" w:hAnsiTheme="majorHAnsi" w:cstheme="majorBidi"/>
          <w:noProof/>
          <w:color w:val="1F497D" w:themeColor="text2"/>
          <w:spacing w:val="-10"/>
          <w:kern w:val="28"/>
          <w:sz w:val="56"/>
          <w:szCs w:val="56"/>
        </w:rPr>
        <w:t>Polar Corporation is committed to meeting customer requirements</w:t>
      </w:r>
      <w:r>
        <w:rPr>
          <w:rFonts w:asciiTheme="majorHAnsi" w:eastAsiaTheme="majorEastAsia" w:hAnsiTheme="majorHAnsi" w:cstheme="majorBidi"/>
          <w:noProof/>
          <w:color w:val="1F497D" w:themeColor="text2"/>
          <w:spacing w:val="-10"/>
          <w:kern w:val="28"/>
          <w:sz w:val="56"/>
          <w:szCs w:val="56"/>
        </w:rPr>
        <w:t xml:space="preserve">, </w:t>
      </w:r>
      <w:r w:rsidRPr="00785CD0">
        <w:rPr>
          <w:rFonts w:asciiTheme="majorHAnsi" w:eastAsiaTheme="majorEastAsia" w:hAnsiTheme="majorHAnsi" w:cstheme="majorBidi"/>
          <w:noProof/>
          <w:color w:val="1F497D" w:themeColor="text2"/>
          <w:spacing w:val="-10"/>
          <w:kern w:val="28"/>
          <w:sz w:val="56"/>
          <w:szCs w:val="56"/>
        </w:rPr>
        <w:t>supplying products that meet expectations for quality, on time deliveries, in conformity with applicable statutory and regulatory requirements</w:t>
      </w:r>
      <w:r w:rsidR="005542CD">
        <w:rPr>
          <w:rFonts w:asciiTheme="majorHAnsi" w:eastAsiaTheme="majorEastAsia" w:hAnsiTheme="majorHAnsi" w:cstheme="majorBidi"/>
          <w:noProof/>
          <w:color w:val="1F497D" w:themeColor="text2"/>
          <w:spacing w:val="-10"/>
          <w:kern w:val="28"/>
          <w:sz w:val="56"/>
          <w:szCs w:val="56"/>
        </w:rPr>
        <w:t xml:space="preserve"> as well as continuous improvement of </w:t>
      </w:r>
      <w:r w:rsidR="0017691D">
        <w:rPr>
          <w:rFonts w:asciiTheme="majorHAnsi" w:eastAsiaTheme="majorEastAsia" w:hAnsiTheme="majorHAnsi" w:cstheme="majorBidi"/>
          <w:noProof/>
          <w:color w:val="1F497D" w:themeColor="text2"/>
          <w:spacing w:val="-10"/>
          <w:kern w:val="28"/>
          <w:sz w:val="56"/>
          <w:szCs w:val="56"/>
        </w:rPr>
        <w:t xml:space="preserve">the </w:t>
      </w:r>
      <w:r w:rsidR="005542CD">
        <w:rPr>
          <w:rFonts w:asciiTheme="majorHAnsi" w:eastAsiaTheme="majorEastAsia" w:hAnsiTheme="majorHAnsi" w:cstheme="majorBidi"/>
          <w:noProof/>
          <w:color w:val="1F497D" w:themeColor="text2"/>
          <w:spacing w:val="-10"/>
          <w:kern w:val="28"/>
          <w:sz w:val="56"/>
          <w:szCs w:val="56"/>
        </w:rPr>
        <w:t>Quality Management System.</w:t>
      </w:r>
    </w:p>
    <w:p w14:paraId="56D3DCA5" w14:textId="77777777" w:rsidR="00785CD0" w:rsidRDefault="00785CD0">
      <w:pPr>
        <w:rPr>
          <w:rFonts w:asciiTheme="majorHAnsi" w:eastAsiaTheme="majorEastAsia" w:hAnsiTheme="majorHAnsi" w:cstheme="majorBidi"/>
          <w:noProof/>
          <w:color w:val="1F497D" w:themeColor="text2"/>
          <w:spacing w:val="-10"/>
          <w:kern w:val="28"/>
          <w:sz w:val="32"/>
          <w:szCs w:val="32"/>
        </w:rPr>
      </w:pPr>
    </w:p>
    <w:p w14:paraId="18C47EE2" w14:textId="77777777" w:rsidR="00785CD0" w:rsidRDefault="00785CD0">
      <w:pPr>
        <w:rPr>
          <w:rFonts w:asciiTheme="majorHAnsi" w:eastAsiaTheme="majorEastAsia" w:hAnsiTheme="majorHAnsi" w:cstheme="majorBidi"/>
          <w:noProof/>
          <w:color w:val="1F497D" w:themeColor="text2"/>
          <w:spacing w:val="-10"/>
          <w:kern w:val="28"/>
          <w:sz w:val="32"/>
          <w:szCs w:val="32"/>
        </w:rPr>
      </w:pPr>
    </w:p>
    <w:p w14:paraId="45446EE1" w14:textId="0ABF4A1C" w:rsidR="00785CD0" w:rsidRDefault="00785CD0">
      <w:pPr>
        <w:rPr>
          <w:rFonts w:asciiTheme="majorHAnsi" w:eastAsiaTheme="majorEastAsia" w:hAnsiTheme="majorHAnsi" w:cstheme="majorBidi"/>
          <w:noProof/>
          <w:color w:val="1F497D" w:themeColor="text2"/>
          <w:spacing w:val="-10"/>
          <w:kern w:val="28"/>
          <w:sz w:val="32"/>
          <w:szCs w:val="32"/>
        </w:rPr>
      </w:pPr>
    </w:p>
    <w:p w14:paraId="678ABAAF" w14:textId="5028B359" w:rsidR="0017691D" w:rsidRPr="0017691D" w:rsidRDefault="0017691D" w:rsidP="0017691D">
      <w:pPr>
        <w:tabs>
          <w:tab w:val="left" w:pos="960"/>
        </w:tabs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tab/>
      </w:r>
    </w:p>
    <w:p w14:paraId="6D5E9237" w14:textId="77777777" w:rsidR="00C421CB" w:rsidRDefault="003A177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CC145BC" wp14:editId="4D9D1BA2">
            <wp:extent cx="849219" cy="808892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068" cy="80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77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F39E3B4" wp14:editId="0AE13FAB">
            <wp:extent cx="1686387" cy="755570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3555" cy="75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772">
        <w:rPr>
          <w:noProof/>
        </w:rPr>
        <w:t xml:space="preserve"> </w:t>
      </w:r>
      <w:r>
        <w:rPr>
          <w:noProof/>
        </w:rPr>
        <w:drawing>
          <wp:inline distT="0" distB="0" distL="0" distR="0" wp14:anchorId="7E543D56" wp14:editId="00C2119E">
            <wp:extent cx="2444261" cy="619552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3608" cy="61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C3812" w14:textId="77777777" w:rsidR="00785CD0" w:rsidRDefault="00785CD0" w:rsidP="00785CD0">
      <w:pPr>
        <w:rPr>
          <w:noProof/>
        </w:rPr>
      </w:pPr>
    </w:p>
    <w:p w14:paraId="35A0008D" w14:textId="77777777" w:rsidR="00785CD0" w:rsidRPr="00785CD0" w:rsidRDefault="00785CD0" w:rsidP="00785CD0">
      <w:pPr>
        <w:tabs>
          <w:tab w:val="left" w:pos="1050"/>
        </w:tabs>
        <w:rPr>
          <w:rFonts w:ascii="Arial Black" w:eastAsia="Arial" w:hAnsi="Arial Black" w:cstheme="majorBidi"/>
          <w:sz w:val="24"/>
          <w:szCs w:val="24"/>
        </w:rPr>
      </w:pPr>
      <w:r>
        <w:rPr>
          <w:rFonts w:ascii="Arial Black" w:eastAsia="Arial" w:hAnsi="Arial Black" w:cstheme="majorBidi"/>
          <w:sz w:val="24"/>
          <w:szCs w:val="24"/>
        </w:rPr>
        <w:tab/>
      </w:r>
    </w:p>
    <w:sectPr w:rsidR="00785CD0" w:rsidRPr="00785C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9F5C" w14:textId="77777777" w:rsidR="00F50C07" w:rsidRDefault="00F50C07" w:rsidP="00575358">
      <w:pPr>
        <w:spacing w:after="0" w:line="240" w:lineRule="auto"/>
      </w:pPr>
      <w:r>
        <w:separator/>
      </w:r>
    </w:p>
  </w:endnote>
  <w:endnote w:type="continuationSeparator" w:id="0">
    <w:p w14:paraId="28869E90" w14:textId="77777777" w:rsidR="00F50C07" w:rsidRDefault="00F50C07" w:rsidP="0057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7AE0" w14:textId="77777777" w:rsidR="0017691D" w:rsidRDefault="00176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2E3A" w14:textId="7F9B9E6C" w:rsidR="00575358" w:rsidRDefault="00A3435E">
    <w:pPr>
      <w:pStyle w:val="Footer"/>
    </w:pPr>
    <w:r>
      <w:t xml:space="preserve">QP </w:t>
    </w:r>
    <w:r w:rsidR="0017691D">
      <w:t>03-17-2021</w:t>
    </w:r>
  </w:p>
  <w:p w14:paraId="08E22D5B" w14:textId="77777777" w:rsidR="00575358" w:rsidRDefault="00575358" w:rsidP="00575358">
    <w:pPr>
      <w:spacing w:after="0" w:line="240" w:lineRule="auto"/>
      <w:ind w:left="1240" w:right="-20"/>
      <w:rPr>
        <w:rFonts w:ascii="Arial" w:eastAsia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0C1A97" wp14:editId="5C64E5BA">
              <wp:simplePos x="0" y="0"/>
              <wp:positionH relativeFrom="page">
                <wp:posOffset>1478280</wp:posOffset>
              </wp:positionH>
              <wp:positionV relativeFrom="paragraph">
                <wp:posOffset>238760</wp:posOffset>
              </wp:positionV>
              <wp:extent cx="1233805" cy="782955"/>
              <wp:effectExtent l="1905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782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DE65D" w14:textId="77777777" w:rsidR="00575358" w:rsidRDefault="00575358" w:rsidP="00575358">
                          <w:pPr>
                            <w:spacing w:after="0" w:line="20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70B56CC" w14:textId="77777777" w:rsidR="00575358" w:rsidRDefault="00575358" w:rsidP="00575358">
                          <w:pPr>
                            <w:spacing w:after="0" w:line="20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90DC838" w14:textId="77777777" w:rsidR="00575358" w:rsidRDefault="00575358" w:rsidP="00575358">
                          <w:pPr>
                            <w:spacing w:after="0" w:line="20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0C6ECB3" w14:textId="77777777" w:rsidR="00575358" w:rsidRDefault="00575358" w:rsidP="00575358">
                          <w:pPr>
                            <w:spacing w:after="0" w:line="20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A737F7F" w14:textId="77777777" w:rsidR="00575358" w:rsidRDefault="00575358" w:rsidP="00575358">
                          <w:pPr>
                            <w:spacing w:before="7" w:after="0" w:line="20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BEEF743" w14:textId="77777777" w:rsidR="00575358" w:rsidRDefault="00575358" w:rsidP="00575358">
                          <w:pPr>
                            <w:spacing w:after="0" w:line="225" w:lineRule="exact"/>
                            <w:ind w:right="-7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position w:val="-1"/>
                              <w:sz w:val="20"/>
                              <w:szCs w:val="20"/>
                            </w:rPr>
                            <w:t>...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20"/>
                              <w:szCs w:val="20"/>
                            </w:rPr>
                            <w:t>....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20"/>
                              <w:szCs w:val="20"/>
                            </w:rPr>
                            <w:t>...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20"/>
                              <w:szCs w:val="20"/>
                            </w:rPr>
                            <w:t>...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20"/>
                              <w:szCs w:val="20"/>
                            </w:rPr>
                            <w:t>..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20"/>
                              <w:szCs w:val="20"/>
                            </w:rPr>
                            <w:t>...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20"/>
                              <w:szCs w:val="20"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713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6.4pt;margin-top:18.8pt;width:97.15pt;height:61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i4rAIAAK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" filled="f" stroked="f">
              <v:textbox inset="0,0,0,0">
                <w:txbxContent>
                  <w:p w:rsidR="00575358" w:rsidRDefault="00575358" w:rsidP="00575358">
                    <w:pPr>
                      <w:spacing w:after="0" w:line="200" w:lineRule="exact"/>
                      <w:rPr>
                        <w:sz w:val="20"/>
                        <w:szCs w:val="20"/>
                      </w:rPr>
                    </w:pPr>
                  </w:p>
                  <w:p w:rsidR="00575358" w:rsidRDefault="00575358" w:rsidP="00575358">
                    <w:pPr>
                      <w:spacing w:after="0" w:line="200" w:lineRule="exact"/>
                      <w:rPr>
                        <w:sz w:val="20"/>
                        <w:szCs w:val="20"/>
                      </w:rPr>
                    </w:pPr>
                  </w:p>
                  <w:p w:rsidR="00575358" w:rsidRDefault="00575358" w:rsidP="00575358">
                    <w:pPr>
                      <w:spacing w:after="0" w:line="200" w:lineRule="exact"/>
                      <w:rPr>
                        <w:sz w:val="20"/>
                        <w:szCs w:val="20"/>
                      </w:rPr>
                    </w:pPr>
                  </w:p>
                  <w:p w:rsidR="00575358" w:rsidRDefault="00575358" w:rsidP="00575358">
                    <w:pPr>
                      <w:spacing w:after="0" w:line="200" w:lineRule="exact"/>
                      <w:rPr>
                        <w:sz w:val="20"/>
                        <w:szCs w:val="20"/>
                      </w:rPr>
                    </w:pPr>
                  </w:p>
                  <w:p w:rsidR="00575358" w:rsidRDefault="00575358" w:rsidP="00575358">
                    <w:pPr>
                      <w:spacing w:before="7" w:after="0" w:line="200" w:lineRule="exact"/>
                      <w:rPr>
                        <w:sz w:val="20"/>
                        <w:szCs w:val="20"/>
                      </w:rPr>
                    </w:pPr>
                  </w:p>
                  <w:p w:rsidR="00575358" w:rsidRDefault="00575358" w:rsidP="00575358">
                    <w:pPr>
                      <w:spacing w:after="0" w:line="225" w:lineRule="exact"/>
                      <w:ind w:right="-7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position w:val="-1"/>
                        <w:sz w:val="20"/>
                        <w:szCs w:val="20"/>
                      </w:rPr>
                      <w:t>...</w:t>
                    </w:r>
                    <w:r>
                      <w:rPr>
                        <w:rFonts w:ascii="Arial" w:eastAsia="Arial" w:hAnsi="Arial" w:cs="Arial"/>
                        <w:spacing w:val="-1"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2"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position w:val="-1"/>
                        <w:sz w:val="20"/>
                        <w:szCs w:val="20"/>
                      </w:rPr>
                      <w:t>....</w:t>
                    </w:r>
                    <w:r>
                      <w:rPr>
                        <w:rFonts w:ascii="Arial" w:eastAsia="Arial" w:hAnsi="Arial" w:cs="Arial"/>
                        <w:spacing w:val="-1"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2"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position w:val="-1"/>
                        <w:sz w:val="20"/>
                        <w:szCs w:val="20"/>
                      </w:rPr>
                      <w:t>...</w:t>
                    </w:r>
                    <w:r>
                      <w:rPr>
                        <w:rFonts w:ascii="Arial" w:eastAsia="Arial" w:hAnsi="Arial" w:cs="Arial"/>
                        <w:spacing w:val="-1"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2"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position w:val="-1"/>
                        <w:sz w:val="20"/>
                        <w:szCs w:val="20"/>
                      </w:rPr>
                      <w:t>...</w:t>
                    </w:r>
                    <w:r>
                      <w:rPr>
                        <w:rFonts w:ascii="Arial" w:eastAsia="Arial" w:hAnsi="Arial" w:cs="Arial"/>
                        <w:spacing w:val="-1"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position w:val="-1"/>
                        <w:sz w:val="20"/>
                        <w:szCs w:val="20"/>
                      </w:rPr>
                      <w:t>..</w:t>
                    </w:r>
                    <w:r>
                      <w:rPr>
                        <w:rFonts w:ascii="Arial" w:eastAsia="Arial" w:hAnsi="Arial" w:cs="Arial"/>
                        <w:spacing w:val="2"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2"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position w:val="-1"/>
                        <w:sz w:val="20"/>
                        <w:szCs w:val="20"/>
                      </w:rPr>
                      <w:t>...</w:t>
                    </w:r>
                    <w:r>
                      <w:rPr>
                        <w:rFonts w:ascii="Arial" w:eastAsia="Arial" w:hAnsi="Arial" w:cs="Arial"/>
                        <w:spacing w:val="-1"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position w:val="-1"/>
                        <w:sz w:val="20"/>
                        <w:szCs w:val="20"/>
                      </w:rPr>
                      <w:t>...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Arial" w:eastAsia="Arial" w:hAnsi="Arial" w:cs="Arial"/>
        <w:spacing w:val="3"/>
        <w:sz w:val="20"/>
        <w:szCs w:val="20"/>
      </w:rPr>
      <w:t>T</w:t>
    </w:r>
    <w:r>
      <w:rPr>
        <w:rFonts w:ascii="Arial" w:eastAsia="Arial" w:hAnsi="Arial" w:cs="Arial"/>
        <w:sz w:val="20"/>
        <w:szCs w:val="20"/>
      </w:rPr>
      <w:t>h</w:t>
    </w:r>
    <w:r>
      <w:rPr>
        <w:rFonts w:ascii="Arial" w:eastAsia="Arial" w:hAnsi="Arial" w:cs="Arial"/>
        <w:spacing w:val="-1"/>
        <w:sz w:val="20"/>
        <w:szCs w:val="20"/>
      </w:rPr>
      <w:t>i</w:t>
    </w:r>
    <w:r>
      <w:rPr>
        <w:rFonts w:ascii="Arial" w:eastAsia="Arial" w:hAnsi="Arial" w:cs="Arial"/>
        <w:sz w:val="20"/>
        <w:szCs w:val="20"/>
      </w:rPr>
      <w:t>s</w:t>
    </w:r>
    <w:r>
      <w:rPr>
        <w:rFonts w:ascii="Arial" w:eastAsia="Arial" w:hAnsi="Arial" w:cs="Arial"/>
        <w:spacing w:val="-3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p</w:t>
    </w:r>
    <w:r>
      <w:rPr>
        <w:rFonts w:ascii="Arial" w:eastAsia="Arial" w:hAnsi="Arial" w:cs="Arial"/>
        <w:spacing w:val="-1"/>
        <w:sz w:val="20"/>
        <w:szCs w:val="20"/>
      </w:rPr>
      <w:t>oli</w:t>
    </w:r>
    <w:r>
      <w:rPr>
        <w:rFonts w:ascii="Arial" w:eastAsia="Arial" w:hAnsi="Arial" w:cs="Arial"/>
        <w:spacing w:val="6"/>
        <w:sz w:val="20"/>
        <w:szCs w:val="20"/>
      </w:rPr>
      <w:t>c</w:t>
    </w:r>
    <w:r>
      <w:rPr>
        <w:rFonts w:ascii="Arial" w:eastAsia="Arial" w:hAnsi="Arial" w:cs="Arial"/>
        <w:sz w:val="20"/>
        <w:szCs w:val="20"/>
      </w:rPr>
      <w:t>y</w:t>
    </w:r>
    <w:r>
      <w:rPr>
        <w:rFonts w:ascii="Arial" w:eastAsia="Arial" w:hAnsi="Arial" w:cs="Arial"/>
        <w:spacing w:val="-9"/>
        <w:sz w:val="20"/>
        <w:szCs w:val="20"/>
      </w:rPr>
      <w:t xml:space="preserve"> </w:t>
    </w:r>
    <w:r>
      <w:rPr>
        <w:rFonts w:ascii="Arial" w:eastAsia="Arial" w:hAnsi="Arial" w:cs="Arial"/>
        <w:spacing w:val="-1"/>
        <w:sz w:val="20"/>
        <w:szCs w:val="20"/>
      </w:rPr>
      <w:t>i</w:t>
    </w:r>
    <w:r>
      <w:rPr>
        <w:rFonts w:ascii="Arial" w:eastAsia="Arial" w:hAnsi="Arial" w:cs="Arial"/>
        <w:sz w:val="20"/>
        <w:szCs w:val="20"/>
      </w:rPr>
      <w:t>s</w:t>
    </w:r>
    <w:r>
      <w:rPr>
        <w:rFonts w:ascii="Arial" w:eastAsia="Arial" w:hAnsi="Arial" w:cs="Arial"/>
        <w:spacing w:val="2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a</w:t>
    </w:r>
    <w:r>
      <w:rPr>
        <w:rFonts w:ascii="Arial" w:eastAsia="Arial" w:hAnsi="Arial" w:cs="Arial"/>
        <w:spacing w:val="1"/>
        <w:sz w:val="20"/>
        <w:szCs w:val="20"/>
      </w:rPr>
      <w:t>v</w:t>
    </w:r>
    <w:r>
      <w:rPr>
        <w:rFonts w:ascii="Arial" w:eastAsia="Arial" w:hAnsi="Arial" w:cs="Arial"/>
        <w:sz w:val="20"/>
        <w:szCs w:val="20"/>
      </w:rPr>
      <w:t>a</w:t>
    </w:r>
    <w:r>
      <w:rPr>
        <w:rFonts w:ascii="Arial" w:eastAsia="Arial" w:hAnsi="Arial" w:cs="Arial"/>
        <w:spacing w:val="1"/>
        <w:sz w:val="20"/>
        <w:szCs w:val="20"/>
      </w:rPr>
      <w:t>i</w:t>
    </w:r>
    <w:r>
      <w:rPr>
        <w:rFonts w:ascii="Arial" w:eastAsia="Arial" w:hAnsi="Arial" w:cs="Arial"/>
        <w:spacing w:val="-1"/>
        <w:sz w:val="20"/>
        <w:szCs w:val="20"/>
      </w:rPr>
      <w:t>l</w:t>
    </w:r>
    <w:r>
      <w:rPr>
        <w:rFonts w:ascii="Arial" w:eastAsia="Arial" w:hAnsi="Arial" w:cs="Arial"/>
        <w:sz w:val="20"/>
        <w:szCs w:val="20"/>
      </w:rPr>
      <w:t>a</w:t>
    </w:r>
    <w:r>
      <w:rPr>
        <w:rFonts w:ascii="Arial" w:eastAsia="Arial" w:hAnsi="Arial" w:cs="Arial"/>
        <w:spacing w:val="1"/>
        <w:sz w:val="20"/>
        <w:szCs w:val="20"/>
      </w:rPr>
      <w:t>b</w:t>
    </w:r>
    <w:r>
      <w:rPr>
        <w:rFonts w:ascii="Arial" w:eastAsia="Arial" w:hAnsi="Arial" w:cs="Arial"/>
        <w:spacing w:val="-1"/>
        <w:sz w:val="20"/>
        <w:szCs w:val="20"/>
      </w:rPr>
      <w:t>l</w:t>
    </w:r>
    <w:r>
      <w:rPr>
        <w:rFonts w:ascii="Arial" w:eastAsia="Arial" w:hAnsi="Arial" w:cs="Arial"/>
        <w:sz w:val="20"/>
        <w:szCs w:val="20"/>
      </w:rPr>
      <w:t>e</w:t>
    </w:r>
    <w:r>
      <w:rPr>
        <w:rFonts w:ascii="Arial" w:eastAsia="Arial" w:hAnsi="Arial" w:cs="Arial"/>
        <w:spacing w:val="-8"/>
        <w:sz w:val="20"/>
        <w:szCs w:val="20"/>
      </w:rPr>
      <w:t xml:space="preserve"> </w:t>
    </w:r>
    <w:r>
      <w:rPr>
        <w:rFonts w:ascii="Arial" w:eastAsia="Arial" w:hAnsi="Arial" w:cs="Arial"/>
        <w:spacing w:val="1"/>
        <w:sz w:val="20"/>
        <w:szCs w:val="20"/>
      </w:rPr>
      <w:t>t</w:t>
    </w:r>
    <w:r>
      <w:rPr>
        <w:rFonts w:ascii="Arial" w:eastAsia="Arial" w:hAnsi="Arial" w:cs="Arial"/>
        <w:sz w:val="20"/>
        <w:szCs w:val="20"/>
      </w:rPr>
      <w:t>o</w:t>
    </w:r>
    <w:r>
      <w:rPr>
        <w:rFonts w:ascii="Arial" w:eastAsia="Arial" w:hAnsi="Arial" w:cs="Arial"/>
        <w:spacing w:val="-2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r</w:t>
    </w:r>
    <w:r>
      <w:rPr>
        <w:rFonts w:ascii="Arial" w:eastAsia="Arial" w:hAnsi="Arial" w:cs="Arial"/>
        <w:spacing w:val="2"/>
        <w:sz w:val="20"/>
        <w:szCs w:val="20"/>
      </w:rPr>
      <w:t>e</w:t>
    </w:r>
    <w:r>
      <w:rPr>
        <w:rFonts w:ascii="Arial" w:eastAsia="Arial" w:hAnsi="Arial" w:cs="Arial"/>
        <w:spacing w:val="-1"/>
        <w:sz w:val="20"/>
        <w:szCs w:val="20"/>
      </w:rPr>
      <w:t>l</w:t>
    </w:r>
    <w:r>
      <w:rPr>
        <w:rFonts w:ascii="Arial" w:eastAsia="Arial" w:hAnsi="Arial" w:cs="Arial"/>
        <w:spacing w:val="2"/>
        <w:sz w:val="20"/>
        <w:szCs w:val="20"/>
      </w:rPr>
      <w:t>e</w:t>
    </w:r>
    <w:r>
      <w:rPr>
        <w:rFonts w:ascii="Arial" w:eastAsia="Arial" w:hAnsi="Arial" w:cs="Arial"/>
        <w:spacing w:val="-1"/>
        <w:sz w:val="20"/>
        <w:szCs w:val="20"/>
      </w:rPr>
      <w:t>v</w:t>
    </w:r>
    <w:r>
      <w:rPr>
        <w:rFonts w:ascii="Arial" w:eastAsia="Arial" w:hAnsi="Arial" w:cs="Arial"/>
        <w:sz w:val="20"/>
        <w:szCs w:val="20"/>
      </w:rPr>
      <w:t>a</w:t>
    </w:r>
    <w:r>
      <w:rPr>
        <w:rFonts w:ascii="Arial" w:eastAsia="Arial" w:hAnsi="Arial" w:cs="Arial"/>
        <w:spacing w:val="-1"/>
        <w:sz w:val="20"/>
        <w:szCs w:val="20"/>
      </w:rPr>
      <w:t>n</w:t>
    </w:r>
    <w:r>
      <w:rPr>
        <w:rFonts w:ascii="Arial" w:eastAsia="Arial" w:hAnsi="Arial" w:cs="Arial"/>
        <w:sz w:val="20"/>
        <w:szCs w:val="20"/>
      </w:rPr>
      <w:t>t</w:t>
    </w:r>
    <w:r>
      <w:rPr>
        <w:rFonts w:ascii="Arial" w:eastAsia="Arial" w:hAnsi="Arial" w:cs="Arial"/>
        <w:spacing w:val="-5"/>
        <w:sz w:val="20"/>
        <w:szCs w:val="20"/>
      </w:rPr>
      <w:t xml:space="preserve"> </w:t>
    </w:r>
    <w:r>
      <w:rPr>
        <w:rFonts w:ascii="Arial" w:eastAsia="Arial" w:hAnsi="Arial" w:cs="Arial"/>
        <w:spacing w:val="-1"/>
        <w:sz w:val="20"/>
        <w:szCs w:val="20"/>
      </w:rPr>
      <w:t>i</w:t>
    </w:r>
    <w:r>
      <w:rPr>
        <w:rFonts w:ascii="Arial" w:eastAsia="Arial" w:hAnsi="Arial" w:cs="Arial"/>
        <w:spacing w:val="2"/>
        <w:sz w:val="20"/>
        <w:szCs w:val="20"/>
      </w:rPr>
      <w:t>n</w:t>
    </w:r>
    <w:r>
      <w:rPr>
        <w:rFonts w:ascii="Arial" w:eastAsia="Arial" w:hAnsi="Arial" w:cs="Arial"/>
        <w:sz w:val="20"/>
        <w:szCs w:val="20"/>
      </w:rPr>
      <w:t>tere</w:t>
    </w:r>
    <w:r>
      <w:rPr>
        <w:rFonts w:ascii="Arial" w:eastAsia="Arial" w:hAnsi="Arial" w:cs="Arial"/>
        <w:spacing w:val="1"/>
        <w:sz w:val="20"/>
        <w:szCs w:val="20"/>
      </w:rPr>
      <w:t>s</w:t>
    </w:r>
    <w:r>
      <w:rPr>
        <w:rFonts w:ascii="Arial" w:eastAsia="Arial" w:hAnsi="Arial" w:cs="Arial"/>
        <w:sz w:val="20"/>
        <w:szCs w:val="20"/>
      </w:rPr>
      <w:t>t</w:t>
    </w:r>
    <w:r>
      <w:rPr>
        <w:rFonts w:ascii="Arial" w:eastAsia="Arial" w:hAnsi="Arial" w:cs="Arial"/>
        <w:spacing w:val="2"/>
        <w:sz w:val="20"/>
        <w:szCs w:val="20"/>
      </w:rPr>
      <w:t>e</w:t>
    </w:r>
    <w:r>
      <w:rPr>
        <w:rFonts w:ascii="Arial" w:eastAsia="Arial" w:hAnsi="Arial" w:cs="Arial"/>
        <w:sz w:val="20"/>
        <w:szCs w:val="20"/>
      </w:rPr>
      <w:t>d</w:t>
    </w:r>
    <w:r>
      <w:rPr>
        <w:rFonts w:ascii="Arial" w:eastAsia="Arial" w:hAnsi="Arial" w:cs="Arial"/>
        <w:spacing w:val="-9"/>
        <w:sz w:val="20"/>
        <w:szCs w:val="20"/>
      </w:rPr>
      <w:t xml:space="preserve"> </w:t>
    </w:r>
    <w:r>
      <w:rPr>
        <w:rFonts w:ascii="Arial" w:eastAsia="Arial" w:hAnsi="Arial" w:cs="Arial"/>
        <w:spacing w:val="-1"/>
        <w:sz w:val="20"/>
        <w:szCs w:val="20"/>
      </w:rPr>
      <w:t>p</w:t>
    </w:r>
    <w:r>
      <w:rPr>
        <w:rFonts w:ascii="Arial" w:eastAsia="Arial" w:hAnsi="Arial" w:cs="Arial"/>
        <w:sz w:val="20"/>
        <w:szCs w:val="20"/>
      </w:rPr>
      <w:t>ar</w:t>
    </w:r>
    <w:r>
      <w:rPr>
        <w:rFonts w:ascii="Arial" w:eastAsia="Arial" w:hAnsi="Arial" w:cs="Arial"/>
        <w:spacing w:val="3"/>
        <w:sz w:val="20"/>
        <w:szCs w:val="20"/>
      </w:rPr>
      <w:t>t</w:t>
    </w:r>
    <w:r>
      <w:rPr>
        <w:rFonts w:ascii="Arial" w:eastAsia="Arial" w:hAnsi="Arial" w:cs="Arial"/>
        <w:spacing w:val="-1"/>
        <w:sz w:val="20"/>
        <w:szCs w:val="20"/>
      </w:rPr>
      <w:t>i</w:t>
    </w:r>
    <w:r>
      <w:rPr>
        <w:rFonts w:ascii="Arial" w:eastAsia="Arial" w:hAnsi="Arial" w:cs="Arial"/>
        <w:sz w:val="20"/>
        <w:szCs w:val="20"/>
      </w:rPr>
      <w:t>e</w:t>
    </w:r>
    <w:r>
      <w:rPr>
        <w:rFonts w:ascii="Arial" w:eastAsia="Arial" w:hAnsi="Arial" w:cs="Arial"/>
        <w:spacing w:val="1"/>
        <w:sz w:val="20"/>
        <w:szCs w:val="20"/>
      </w:rPr>
      <w:t>s</w:t>
    </w:r>
    <w:r>
      <w:rPr>
        <w:rFonts w:ascii="Arial" w:eastAsia="Arial" w:hAnsi="Arial" w:cs="Arial"/>
        <w:sz w:val="20"/>
        <w:szCs w:val="20"/>
      </w:rPr>
      <w:t>,</w:t>
    </w:r>
    <w:r>
      <w:rPr>
        <w:rFonts w:ascii="Arial" w:eastAsia="Arial" w:hAnsi="Arial" w:cs="Arial"/>
        <w:spacing w:val="-7"/>
        <w:sz w:val="20"/>
        <w:szCs w:val="20"/>
      </w:rPr>
      <w:t xml:space="preserve"> </w:t>
    </w:r>
    <w:r>
      <w:rPr>
        <w:rFonts w:ascii="Arial" w:eastAsia="Arial" w:hAnsi="Arial" w:cs="Arial"/>
        <w:spacing w:val="1"/>
        <w:sz w:val="20"/>
        <w:szCs w:val="20"/>
      </w:rPr>
      <w:t>u</w:t>
    </w:r>
    <w:r>
      <w:rPr>
        <w:rFonts w:ascii="Arial" w:eastAsia="Arial" w:hAnsi="Arial" w:cs="Arial"/>
        <w:sz w:val="20"/>
        <w:szCs w:val="20"/>
      </w:rPr>
      <w:t>p</w:t>
    </w:r>
    <w:r>
      <w:rPr>
        <w:rFonts w:ascii="Arial" w:eastAsia="Arial" w:hAnsi="Arial" w:cs="Arial"/>
        <w:spacing w:val="-1"/>
        <w:sz w:val="20"/>
        <w:szCs w:val="20"/>
      </w:rPr>
      <w:t>o</w:t>
    </w:r>
    <w:r>
      <w:rPr>
        <w:rFonts w:ascii="Arial" w:eastAsia="Arial" w:hAnsi="Arial" w:cs="Arial"/>
        <w:sz w:val="20"/>
        <w:szCs w:val="20"/>
      </w:rPr>
      <w:t>n</w:t>
    </w:r>
    <w:r>
      <w:rPr>
        <w:rFonts w:ascii="Arial" w:eastAsia="Arial" w:hAnsi="Arial" w:cs="Arial"/>
        <w:spacing w:val="-4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r</w:t>
    </w:r>
    <w:r>
      <w:rPr>
        <w:rFonts w:ascii="Arial" w:eastAsia="Arial" w:hAnsi="Arial" w:cs="Arial"/>
        <w:spacing w:val="2"/>
        <w:sz w:val="20"/>
        <w:szCs w:val="20"/>
      </w:rPr>
      <w:t>e</w:t>
    </w:r>
    <w:r>
      <w:rPr>
        <w:rFonts w:ascii="Arial" w:eastAsia="Arial" w:hAnsi="Arial" w:cs="Arial"/>
        <w:sz w:val="20"/>
        <w:szCs w:val="20"/>
      </w:rPr>
      <w:t>a</w:t>
    </w:r>
    <w:r>
      <w:rPr>
        <w:rFonts w:ascii="Arial" w:eastAsia="Arial" w:hAnsi="Arial" w:cs="Arial"/>
        <w:spacing w:val="1"/>
        <w:sz w:val="20"/>
        <w:szCs w:val="20"/>
      </w:rPr>
      <w:t>s</w:t>
    </w:r>
    <w:r>
      <w:rPr>
        <w:rFonts w:ascii="Arial" w:eastAsia="Arial" w:hAnsi="Arial" w:cs="Arial"/>
        <w:sz w:val="20"/>
        <w:szCs w:val="20"/>
      </w:rPr>
      <w:t>o</w:t>
    </w:r>
    <w:r>
      <w:rPr>
        <w:rFonts w:ascii="Arial" w:eastAsia="Arial" w:hAnsi="Arial" w:cs="Arial"/>
        <w:spacing w:val="-1"/>
        <w:sz w:val="20"/>
        <w:szCs w:val="20"/>
      </w:rPr>
      <w:t>n</w:t>
    </w:r>
    <w:r>
      <w:rPr>
        <w:rFonts w:ascii="Arial" w:eastAsia="Arial" w:hAnsi="Arial" w:cs="Arial"/>
        <w:spacing w:val="2"/>
        <w:sz w:val="20"/>
        <w:szCs w:val="20"/>
      </w:rPr>
      <w:t>a</w:t>
    </w:r>
    <w:r>
      <w:rPr>
        <w:rFonts w:ascii="Arial" w:eastAsia="Arial" w:hAnsi="Arial" w:cs="Arial"/>
        <w:sz w:val="20"/>
        <w:szCs w:val="20"/>
      </w:rPr>
      <w:t>b</w:t>
    </w:r>
    <w:r>
      <w:rPr>
        <w:rFonts w:ascii="Arial" w:eastAsia="Arial" w:hAnsi="Arial" w:cs="Arial"/>
        <w:spacing w:val="1"/>
        <w:sz w:val="20"/>
        <w:szCs w:val="20"/>
      </w:rPr>
      <w:t>l</w:t>
    </w:r>
    <w:r>
      <w:rPr>
        <w:rFonts w:ascii="Arial" w:eastAsia="Arial" w:hAnsi="Arial" w:cs="Arial"/>
        <w:sz w:val="20"/>
        <w:szCs w:val="20"/>
      </w:rPr>
      <w:t>e</w:t>
    </w:r>
    <w:r>
      <w:rPr>
        <w:rFonts w:ascii="Arial" w:eastAsia="Arial" w:hAnsi="Arial" w:cs="Arial"/>
        <w:spacing w:val="-10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re</w:t>
    </w:r>
    <w:r>
      <w:rPr>
        <w:rFonts w:ascii="Arial" w:eastAsia="Arial" w:hAnsi="Arial" w:cs="Arial"/>
        <w:spacing w:val="2"/>
        <w:sz w:val="20"/>
        <w:szCs w:val="20"/>
      </w:rPr>
      <w:t>q</w:t>
    </w:r>
    <w:r>
      <w:rPr>
        <w:rFonts w:ascii="Arial" w:eastAsia="Arial" w:hAnsi="Arial" w:cs="Arial"/>
        <w:sz w:val="20"/>
        <w:szCs w:val="20"/>
      </w:rPr>
      <w:t>u</w:t>
    </w:r>
    <w:r>
      <w:rPr>
        <w:rFonts w:ascii="Arial" w:eastAsia="Arial" w:hAnsi="Arial" w:cs="Arial"/>
        <w:spacing w:val="-1"/>
        <w:sz w:val="20"/>
        <w:szCs w:val="20"/>
      </w:rPr>
      <w:t>e</w:t>
    </w:r>
    <w:r>
      <w:rPr>
        <w:rFonts w:ascii="Arial" w:eastAsia="Arial" w:hAnsi="Arial" w:cs="Arial"/>
        <w:spacing w:val="1"/>
        <w:sz w:val="20"/>
        <w:szCs w:val="20"/>
      </w:rPr>
      <w:t>s</w:t>
    </w:r>
    <w:r>
      <w:rPr>
        <w:rFonts w:ascii="Arial" w:eastAsia="Arial" w:hAnsi="Arial" w:cs="Arial"/>
        <w:sz w:val="20"/>
        <w:szCs w:val="20"/>
      </w:rPr>
      <w:t>t.</w:t>
    </w:r>
  </w:p>
  <w:p w14:paraId="67F2BE11" w14:textId="77777777" w:rsidR="00575358" w:rsidRDefault="00575358" w:rsidP="00575358">
    <w:pPr>
      <w:spacing w:before="3" w:after="0" w:line="150" w:lineRule="exact"/>
      <w:rPr>
        <w:sz w:val="15"/>
        <w:szCs w:val="15"/>
      </w:rPr>
    </w:pPr>
  </w:p>
  <w:p w14:paraId="6672935A" w14:textId="77777777" w:rsidR="00575358" w:rsidRDefault="00575358" w:rsidP="005753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327C" w14:textId="77777777" w:rsidR="0017691D" w:rsidRDefault="00176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C240" w14:textId="77777777" w:rsidR="00F50C07" w:rsidRDefault="00F50C07" w:rsidP="00575358">
      <w:pPr>
        <w:spacing w:after="0" w:line="240" w:lineRule="auto"/>
      </w:pPr>
      <w:r>
        <w:separator/>
      </w:r>
    </w:p>
  </w:footnote>
  <w:footnote w:type="continuationSeparator" w:id="0">
    <w:p w14:paraId="7BCCEA86" w14:textId="77777777" w:rsidR="00F50C07" w:rsidRDefault="00F50C07" w:rsidP="0057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9EC3" w14:textId="77777777" w:rsidR="0017691D" w:rsidRDefault="00176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A894" w14:textId="77777777" w:rsidR="00785CD0" w:rsidRDefault="00785CD0">
    <w:pPr>
      <w:pStyle w:val="Header"/>
    </w:pPr>
    <w:r>
      <w:rPr>
        <w:noProof/>
      </w:rPr>
      <w:drawing>
        <wp:inline distT="0" distB="0" distL="0" distR="0" wp14:anchorId="3598F222" wp14:editId="478DC6B0">
          <wp:extent cx="5342890" cy="1104900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5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63" cy="1105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EC53" w14:textId="77777777" w:rsidR="0017691D" w:rsidRDefault="00176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3FC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3962236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FA80843"/>
    <w:multiLevelType w:val="hybridMultilevel"/>
    <w:tmpl w:val="47CE016A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  <w:w w:val="45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3" w15:restartNumberingAfterBreak="0">
    <w:nsid w:val="70AB2F6D"/>
    <w:multiLevelType w:val="multilevel"/>
    <w:tmpl w:val="28D039A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54"/>
    <w:rsid w:val="000C4F16"/>
    <w:rsid w:val="0017691D"/>
    <w:rsid w:val="002B3900"/>
    <w:rsid w:val="002F1F54"/>
    <w:rsid w:val="003A1772"/>
    <w:rsid w:val="00427F2A"/>
    <w:rsid w:val="004C6DE9"/>
    <w:rsid w:val="005542CD"/>
    <w:rsid w:val="00575358"/>
    <w:rsid w:val="005C0E70"/>
    <w:rsid w:val="006D5B1B"/>
    <w:rsid w:val="00785CD0"/>
    <w:rsid w:val="008F609E"/>
    <w:rsid w:val="00940545"/>
    <w:rsid w:val="00A3435E"/>
    <w:rsid w:val="00C421CB"/>
    <w:rsid w:val="00CD1EC4"/>
    <w:rsid w:val="00DD4750"/>
    <w:rsid w:val="00DF41FE"/>
    <w:rsid w:val="00F5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0047"/>
  <w15:docId w15:val="{A46AABD8-4DF6-4CF4-ABF8-7C5A8158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F5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F5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F54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F5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F5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F5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F5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F5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F5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F54"/>
    <w:pPr>
      <w:widowControl w:val="0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1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F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F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F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F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F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F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F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F1F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1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75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358"/>
  </w:style>
  <w:style w:type="paragraph" w:styleId="Footer">
    <w:name w:val="footer"/>
    <w:basedOn w:val="Normal"/>
    <w:link w:val="FooterChar"/>
    <w:uiPriority w:val="99"/>
    <w:unhideWhenUsed/>
    <w:rsid w:val="00575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358"/>
  </w:style>
  <w:style w:type="paragraph" w:styleId="BalloonText">
    <w:name w:val="Balloon Text"/>
    <w:basedOn w:val="Normal"/>
    <w:link w:val="BalloonTextChar"/>
    <w:uiPriority w:val="99"/>
    <w:semiHidden/>
    <w:unhideWhenUsed/>
    <w:rsid w:val="0057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Polar Corporation - Quality Policy</dc:title>
  <dc:creator>Annette I. Mordec</dc:creator>
  <cp:keywords>QMS</cp:keywords>
  <cp:lastModifiedBy>Annette I. Mordec</cp:lastModifiedBy>
  <cp:revision>3</cp:revision>
  <cp:lastPrinted>2020-06-01T14:44:00Z</cp:lastPrinted>
  <dcterms:created xsi:type="dcterms:W3CDTF">2021-04-22T14:58:00Z</dcterms:created>
  <dcterms:modified xsi:type="dcterms:W3CDTF">2021-04-22T15:51:00Z</dcterms:modified>
</cp:coreProperties>
</file>